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4A97" w14:textId="2FE2F007" w:rsidR="00597E08" w:rsidRDefault="00A039B5" w:rsidP="00597E08">
      <w:pPr>
        <w:pStyle w:val="paragraph"/>
        <w:spacing w:before="0" w:beforeAutospacing="0" w:after="0" w:afterAutospacing="0"/>
        <w:jc w:val="both"/>
        <w:textAlignment w:val="baseline"/>
        <w:rPr>
          <w:rFonts w:ascii="Segoe UI" w:hAnsi="Segoe UI" w:cs="Segoe UI"/>
          <w:b/>
          <w:bCs/>
          <w:i/>
          <w:iCs/>
          <w:sz w:val="18"/>
          <w:szCs w:val="18"/>
        </w:rPr>
      </w:pPr>
      <w:r>
        <w:rPr>
          <w:noProof/>
        </w:rPr>
        <w:drawing>
          <wp:anchor distT="0" distB="0" distL="114300" distR="114300" simplePos="0" relativeHeight="251658240" behindDoc="1" locked="0" layoutInCell="1" allowOverlap="1" wp14:anchorId="54CA4153" wp14:editId="1B32B58E">
            <wp:simplePos x="0" y="0"/>
            <wp:positionH relativeFrom="margin">
              <wp:align>right</wp:align>
            </wp:positionH>
            <wp:positionV relativeFrom="paragraph">
              <wp:posOffset>-339531</wp:posOffset>
            </wp:positionV>
            <wp:extent cx="939165" cy="19240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bwMode="auto">
                    <a:xfrm>
                      <a:off x="0" y="0"/>
                      <a:ext cx="939165" cy="192405"/>
                    </a:xfrm>
                    <a:prstGeom prst="rect">
                      <a:avLst/>
                    </a:prstGeom>
                    <a:noFill/>
                  </pic:spPr>
                </pic:pic>
              </a:graphicData>
            </a:graphic>
            <wp14:sizeRelH relativeFrom="page">
              <wp14:pctWidth>0</wp14:pctWidth>
            </wp14:sizeRelH>
            <wp14:sizeRelV relativeFrom="page">
              <wp14:pctHeight>0</wp14:pctHeight>
            </wp14:sizeRelV>
          </wp:anchor>
        </w:drawing>
      </w:r>
      <w:r w:rsidR="00597E08">
        <w:rPr>
          <w:rStyle w:val="eop"/>
          <w:rFonts w:ascii="Calibri" w:hAnsi="Calibri" w:cs="Calibri"/>
          <w:b/>
          <w:bCs/>
          <w:i/>
          <w:iCs/>
          <w:sz w:val="22"/>
          <w:szCs w:val="22"/>
        </w:rPr>
        <w:t> </w:t>
      </w:r>
    </w:p>
    <w:p w14:paraId="183D5F2B" w14:textId="17541B9A" w:rsidR="00597E08" w:rsidRDefault="00597E08" w:rsidP="00597E08">
      <w:pPr>
        <w:pStyle w:val="paragraph"/>
        <w:spacing w:before="0" w:beforeAutospacing="0" w:after="0" w:afterAutospacing="0"/>
        <w:ind w:left="-435"/>
        <w:textAlignment w:val="baseline"/>
        <w:rPr>
          <w:rFonts w:ascii="Segoe UI" w:hAnsi="Segoe UI" w:cs="Segoe UI"/>
          <w:sz w:val="18"/>
          <w:szCs w:val="18"/>
        </w:rPr>
      </w:pPr>
      <w:r>
        <w:rPr>
          <w:rStyle w:val="normaltextrun"/>
          <w:rFonts w:ascii="Calibri" w:hAnsi="Calibri" w:cs="Calibri"/>
          <w:b/>
          <w:bCs/>
          <w:sz w:val="32"/>
          <w:szCs w:val="32"/>
        </w:rPr>
        <w:t>Minimal Financial Assistance - Self-Declaration Form </w:t>
      </w:r>
      <w:r>
        <w:rPr>
          <w:rStyle w:val="eop"/>
          <w:rFonts w:ascii="Calibri" w:hAnsi="Calibri" w:cs="Calibri"/>
          <w:sz w:val="32"/>
          <w:szCs w:val="32"/>
        </w:rPr>
        <w:t> </w:t>
      </w:r>
    </w:p>
    <w:p w14:paraId="0578C612" w14:textId="4C332A21" w:rsidR="00597E08" w:rsidRDefault="00597E08" w:rsidP="00597E08">
      <w:pPr>
        <w:pStyle w:val="paragraph"/>
        <w:spacing w:before="0" w:beforeAutospacing="0" w:after="0" w:afterAutospacing="0"/>
        <w:ind w:left="-435"/>
        <w:textAlignment w:val="baseline"/>
        <w:rPr>
          <w:rFonts w:ascii="Segoe UI" w:hAnsi="Segoe UI" w:cs="Segoe UI"/>
          <w:sz w:val="18"/>
          <w:szCs w:val="18"/>
        </w:rPr>
      </w:pPr>
      <w:r>
        <w:rPr>
          <w:rStyle w:val="eop"/>
          <w:rFonts w:ascii="Calibri" w:hAnsi="Calibri" w:cs="Calibri"/>
          <w:sz w:val="32"/>
          <w:szCs w:val="32"/>
        </w:rPr>
        <w:t> </w:t>
      </w:r>
    </w:p>
    <w:p w14:paraId="05536507" w14:textId="77777777" w:rsidR="00597E08" w:rsidRDefault="00597E08" w:rsidP="00597E08">
      <w:pPr>
        <w:pStyle w:val="paragraph"/>
        <w:spacing w:before="0" w:beforeAutospacing="0" w:after="0" w:afterAutospacing="0"/>
        <w:ind w:left="-435"/>
        <w:jc w:val="both"/>
        <w:textAlignment w:val="baseline"/>
        <w:rPr>
          <w:rFonts w:ascii="Segoe UI" w:hAnsi="Segoe UI" w:cs="Segoe UI"/>
          <w:sz w:val="18"/>
          <w:szCs w:val="18"/>
        </w:rPr>
      </w:pPr>
      <w:r>
        <w:rPr>
          <w:rStyle w:val="normaltextrun"/>
          <w:rFonts w:ascii="Calibri Light" w:hAnsi="Calibri Light" w:cs="Calibri Light"/>
          <w:sz w:val="22"/>
          <w:szCs w:val="22"/>
        </w:rPr>
        <w:t>The Community Energy Fund grant is offered as a subsidy as defined in Chapter 2, Clause 36(1) of the UK Subsidy Control Act (2022). The grant is referred to as ‘Minimal Financial Assistance’ (MFA).</w:t>
      </w:r>
      <w:r>
        <w:rPr>
          <w:rStyle w:val="eop"/>
          <w:rFonts w:ascii="Calibri Light" w:hAnsi="Calibri Light" w:cs="Calibri Light"/>
          <w:sz w:val="22"/>
          <w:szCs w:val="22"/>
        </w:rPr>
        <w:t> </w:t>
      </w:r>
    </w:p>
    <w:p w14:paraId="6B5771C4" w14:textId="77777777" w:rsidR="00597E08" w:rsidRDefault="00597E08" w:rsidP="00597E08">
      <w:pPr>
        <w:pStyle w:val="paragraph"/>
        <w:spacing w:before="0" w:beforeAutospacing="0" w:after="0" w:afterAutospacing="0"/>
        <w:ind w:left="-435"/>
        <w:jc w:val="both"/>
        <w:textAlignment w:val="baseline"/>
        <w:rPr>
          <w:rFonts w:ascii="Segoe UI" w:hAnsi="Segoe UI" w:cs="Segoe UI"/>
          <w:sz w:val="18"/>
          <w:szCs w:val="18"/>
        </w:rPr>
      </w:pPr>
      <w:r>
        <w:rPr>
          <w:rStyle w:val="normaltextrun"/>
          <w:rFonts w:ascii="Calibri Light" w:hAnsi="Calibri Light" w:cs="Calibri Light"/>
          <w:sz w:val="22"/>
          <w:szCs w:val="22"/>
        </w:rPr>
        <w:t>There is a maximum amount of funding that a company/organisation can receive as MFA, measured over the last three consecutive financial years. For these purposes, we mean the period from 1 April to 31 March in the relevant years. We need to make sure that if we fund your company/organisation, it will not lead to these limits being broken. The limit is £315,000 across certain types of funding; further details about these are provided in the notes at the end of this form.</w:t>
      </w:r>
      <w:r>
        <w:rPr>
          <w:rStyle w:val="eop"/>
          <w:rFonts w:ascii="Calibri Light" w:hAnsi="Calibri Light" w:cs="Calibri Light"/>
          <w:sz w:val="22"/>
          <w:szCs w:val="22"/>
        </w:rPr>
        <w:t> </w:t>
      </w:r>
    </w:p>
    <w:p w14:paraId="14B45D33" w14:textId="77777777" w:rsidR="00597E08" w:rsidRDefault="00597E08" w:rsidP="00597E08">
      <w:pPr>
        <w:pStyle w:val="paragraph"/>
        <w:spacing w:before="0" w:beforeAutospacing="0" w:after="0" w:afterAutospacing="0"/>
        <w:ind w:left="-435"/>
        <w:jc w:val="both"/>
        <w:textAlignment w:val="baseline"/>
        <w:rPr>
          <w:rFonts w:ascii="Segoe UI" w:hAnsi="Segoe UI" w:cs="Segoe UI"/>
          <w:sz w:val="18"/>
          <w:szCs w:val="18"/>
        </w:rPr>
      </w:pPr>
      <w:r>
        <w:rPr>
          <w:rStyle w:val="normaltextrun"/>
          <w:rFonts w:ascii="Calibri Light" w:hAnsi="Calibri Light" w:cs="Calibri Light"/>
          <w:sz w:val="22"/>
          <w:szCs w:val="22"/>
        </w:rPr>
        <w:t>If you have had public sector support in the past, you should have been told what type you were receiving. This would normally be in writing, in a grant funding agreement or similar. </w:t>
      </w:r>
      <w:r>
        <w:rPr>
          <w:rStyle w:val="eop"/>
          <w:rFonts w:ascii="Calibri Light" w:hAnsi="Calibri Light" w:cs="Calibri Light"/>
          <w:sz w:val="22"/>
          <w:szCs w:val="22"/>
        </w:rPr>
        <w:t> </w:t>
      </w:r>
    </w:p>
    <w:p w14:paraId="66681DB4" w14:textId="77777777" w:rsidR="00597E08" w:rsidRDefault="00597E08" w:rsidP="00597E08">
      <w:pPr>
        <w:pStyle w:val="paragraph"/>
        <w:spacing w:before="0" w:beforeAutospacing="0" w:after="0" w:afterAutospacing="0"/>
        <w:ind w:left="-435"/>
        <w:jc w:val="both"/>
        <w:textAlignment w:val="baseline"/>
        <w:rPr>
          <w:rFonts w:ascii="Segoe UI" w:hAnsi="Segoe UI" w:cs="Segoe UI"/>
          <w:sz w:val="18"/>
          <w:szCs w:val="18"/>
        </w:rPr>
      </w:pPr>
      <w:r>
        <w:rPr>
          <w:rStyle w:val="normaltextrun"/>
          <w:rFonts w:ascii="Calibri Light" w:hAnsi="Calibri Light" w:cs="Calibri Light"/>
          <w:b/>
          <w:bCs/>
          <w:sz w:val="22"/>
          <w:szCs w:val="22"/>
        </w:rPr>
        <w:t>On this form, you only need to declare funding that has been awarded to you as De Minimis Aid, Small Amounts of Financial Assistance or Minimal Financial Assistance.</w:t>
      </w:r>
      <w:r>
        <w:rPr>
          <w:rStyle w:val="normaltextrun"/>
          <w:rFonts w:ascii="Calibri Light" w:hAnsi="Calibri Light" w:cs="Calibri Light"/>
          <w:sz w:val="22"/>
          <w:szCs w:val="22"/>
        </w:rPr>
        <w:t xml:space="preserve"> If it is not clear what type of support you have had you will need to contact the funder to clarify but if this takes too long, list all funding you believe to be relevant on your declaration when you submit it to us. </w:t>
      </w:r>
      <w:r>
        <w:rPr>
          <w:rStyle w:val="eop"/>
          <w:rFonts w:ascii="Calibri Light" w:hAnsi="Calibri Light" w:cs="Calibri Light"/>
          <w:sz w:val="22"/>
          <w:szCs w:val="22"/>
        </w:rPr>
        <w:t> </w:t>
      </w:r>
    </w:p>
    <w:p w14:paraId="43487ABA" w14:textId="77777777" w:rsidR="00597E08" w:rsidRDefault="00597E08" w:rsidP="00597E08">
      <w:pPr>
        <w:pStyle w:val="paragraph"/>
        <w:spacing w:before="0" w:beforeAutospacing="0" w:after="0" w:afterAutospacing="0"/>
        <w:ind w:left="-435"/>
        <w:jc w:val="both"/>
        <w:textAlignment w:val="baseline"/>
        <w:rPr>
          <w:rFonts w:ascii="Segoe UI" w:hAnsi="Segoe UI" w:cs="Segoe UI"/>
          <w:sz w:val="18"/>
          <w:szCs w:val="18"/>
        </w:rPr>
      </w:pPr>
      <w:r>
        <w:rPr>
          <w:rStyle w:val="normaltextrun"/>
          <w:rFonts w:ascii="Calibri Light" w:hAnsi="Calibri Light" w:cs="Calibri Light"/>
          <w:sz w:val="22"/>
          <w:szCs w:val="22"/>
        </w:rPr>
        <w:t>We can offer you some help in working through this, but we can’t finalise a declaration on your behalf. This is because the financial risk of breaking these limits lies with your company/organisation and any guidance we give you is not legally binding.</w:t>
      </w:r>
      <w:r>
        <w:rPr>
          <w:rStyle w:val="eop"/>
          <w:rFonts w:ascii="Calibri Light" w:hAnsi="Calibri Light" w:cs="Calibri Light"/>
          <w:sz w:val="22"/>
          <w:szCs w:val="22"/>
        </w:rPr>
        <w:t> </w:t>
      </w:r>
    </w:p>
    <w:p w14:paraId="4E990078" w14:textId="0A788AD5" w:rsidR="00597E08" w:rsidRDefault="00597E08" w:rsidP="00597E08">
      <w:pPr>
        <w:pStyle w:val="paragraph"/>
        <w:spacing w:before="0" w:beforeAutospacing="0" w:after="0" w:afterAutospacing="0"/>
        <w:ind w:left="-435"/>
        <w:jc w:val="both"/>
        <w:textAlignment w:val="baseline"/>
        <w:rPr>
          <w:rStyle w:val="eop"/>
          <w:rFonts w:ascii="Calibri Light" w:hAnsi="Calibri Light" w:cs="Calibri Light"/>
          <w:sz w:val="22"/>
          <w:szCs w:val="22"/>
        </w:rPr>
      </w:pPr>
      <w:r>
        <w:rPr>
          <w:rStyle w:val="normaltextrun"/>
          <w:rFonts w:ascii="Calibri Light" w:hAnsi="Calibri Light" w:cs="Calibri Light"/>
          <w:sz w:val="22"/>
          <w:szCs w:val="22"/>
        </w:rPr>
        <w:t>Please now complete this form to tell us about previous De Minimis Aid, Small Amounts of Financial Assistance and Minimal Financial Assistance funding you have received. </w:t>
      </w:r>
      <w:r>
        <w:rPr>
          <w:rStyle w:val="eop"/>
          <w:rFonts w:ascii="Calibri Light" w:hAnsi="Calibri Light" w:cs="Calibri Light"/>
          <w:sz w:val="22"/>
          <w:szCs w:val="22"/>
        </w:rPr>
        <w:t> </w:t>
      </w:r>
    </w:p>
    <w:p w14:paraId="4D72CD11" w14:textId="4831EE26" w:rsidR="00C010C6" w:rsidRDefault="00C010C6" w:rsidP="00597E08">
      <w:pPr>
        <w:pStyle w:val="paragraph"/>
        <w:spacing w:before="0" w:beforeAutospacing="0" w:after="0" w:afterAutospacing="0"/>
        <w:ind w:left="-435"/>
        <w:jc w:val="both"/>
        <w:textAlignment w:val="baseline"/>
        <w:rPr>
          <w:rStyle w:val="eop"/>
          <w:rFonts w:ascii="Calibri Light" w:hAnsi="Calibri Light" w:cs="Calibri Light"/>
          <w:sz w:val="22"/>
          <w:szCs w:val="22"/>
        </w:rPr>
      </w:pPr>
    </w:p>
    <w:tbl>
      <w:tblPr>
        <w:tblStyle w:val="TableGrid"/>
        <w:tblW w:w="0" w:type="auto"/>
        <w:tblInd w:w="-435" w:type="dxa"/>
        <w:tblLook w:val="04A0" w:firstRow="1" w:lastRow="0" w:firstColumn="1" w:lastColumn="0" w:noHBand="0" w:noVBand="1"/>
      </w:tblPr>
      <w:tblGrid>
        <w:gridCol w:w="1803"/>
        <w:gridCol w:w="1803"/>
        <w:gridCol w:w="1803"/>
        <w:gridCol w:w="1803"/>
        <w:gridCol w:w="1804"/>
      </w:tblGrid>
      <w:tr w:rsidR="00C010C6" w14:paraId="63F95888" w14:textId="77777777" w:rsidTr="00C010C6">
        <w:tc>
          <w:tcPr>
            <w:tcW w:w="1803" w:type="dxa"/>
          </w:tcPr>
          <w:p w14:paraId="756BB100"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3F723B5F"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1C5C746B"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21EAFC99"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4EE9373F"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16D21DEC" w14:textId="77777777" w:rsidTr="00C010C6">
        <w:tc>
          <w:tcPr>
            <w:tcW w:w="1803" w:type="dxa"/>
          </w:tcPr>
          <w:p w14:paraId="6FC641C7"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23D67079"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74A58B20"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0DD73B2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1505B3DF"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2B8F71DB" w14:textId="77777777" w:rsidTr="00C010C6">
        <w:tc>
          <w:tcPr>
            <w:tcW w:w="1803" w:type="dxa"/>
          </w:tcPr>
          <w:p w14:paraId="15D2AB26"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4DFC7E10"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6A7CFA8F"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57A53C7B"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790E102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57E01FDC" w14:textId="77777777" w:rsidTr="00C010C6">
        <w:tc>
          <w:tcPr>
            <w:tcW w:w="1803" w:type="dxa"/>
          </w:tcPr>
          <w:p w14:paraId="390F9A6D"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26A42675"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02642EB3"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5860347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7DCA605F"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10EB4F83" w14:textId="77777777" w:rsidTr="00C010C6">
        <w:tc>
          <w:tcPr>
            <w:tcW w:w="1803" w:type="dxa"/>
          </w:tcPr>
          <w:p w14:paraId="4C3324C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611772D6"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5B9D5594"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3DE906CD"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2FB6BFDD"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5EE8966E" w14:textId="77777777" w:rsidTr="00C010C6">
        <w:tc>
          <w:tcPr>
            <w:tcW w:w="1803" w:type="dxa"/>
          </w:tcPr>
          <w:p w14:paraId="2E562058"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39239BF2"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262273C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12C12DA2"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18004F22"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0C8685A6" w14:textId="77777777" w:rsidTr="00C010C6">
        <w:tc>
          <w:tcPr>
            <w:tcW w:w="1803" w:type="dxa"/>
          </w:tcPr>
          <w:p w14:paraId="1BDFD3F4"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74D2F0E2"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5B70059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73942715"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15AC42A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611B5FB8" w14:textId="77777777" w:rsidTr="00C010C6">
        <w:tc>
          <w:tcPr>
            <w:tcW w:w="1803" w:type="dxa"/>
          </w:tcPr>
          <w:p w14:paraId="1FC1D785"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6A75D537"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45819F42"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18C77F9F"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3877A5AB"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6CE37E58" w14:textId="77777777" w:rsidTr="00C010C6">
        <w:tc>
          <w:tcPr>
            <w:tcW w:w="1803" w:type="dxa"/>
          </w:tcPr>
          <w:p w14:paraId="325A9C88"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5933E7B2"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374C6CC9"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09F61BB0"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4190D90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196B4AC6" w14:textId="77777777" w:rsidTr="00C010C6">
        <w:tc>
          <w:tcPr>
            <w:tcW w:w="1803" w:type="dxa"/>
          </w:tcPr>
          <w:p w14:paraId="1B91F69F"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49AEFAD1"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58D90196"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181EB348"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6CD09830"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314FBCF2" w14:textId="77777777" w:rsidTr="00C010C6">
        <w:tc>
          <w:tcPr>
            <w:tcW w:w="1803" w:type="dxa"/>
          </w:tcPr>
          <w:p w14:paraId="076672A8"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0049536D"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18123F83"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0F1B3FF0"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237096A3"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7AFF58CC" w14:textId="77777777" w:rsidTr="00C010C6">
        <w:tc>
          <w:tcPr>
            <w:tcW w:w="1803" w:type="dxa"/>
          </w:tcPr>
          <w:p w14:paraId="47927BD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59A681F5"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63D48871"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6B833B3A"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24841AA8"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29ACF5F6" w14:textId="77777777" w:rsidTr="00C010C6">
        <w:tc>
          <w:tcPr>
            <w:tcW w:w="1803" w:type="dxa"/>
          </w:tcPr>
          <w:p w14:paraId="7FE863D6"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114B18AF"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08FEA282"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2BACF9CB"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25F7ACCD"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755307AC" w14:textId="77777777" w:rsidTr="00C010C6">
        <w:tc>
          <w:tcPr>
            <w:tcW w:w="1803" w:type="dxa"/>
          </w:tcPr>
          <w:p w14:paraId="1197DB71"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09CA428A"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2F675C5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2B4F000D"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10C1C945"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7F2E246C" w14:textId="77777777" w:rsidTr="00C010C6">
        <w:tc>
          <w:tcPr>
            <w:tcW w:w="1803" w:type="dxa"/>
          </w:tcPr>
          <w:p w14:paraId="448918A2"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5A82CC8D"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66EE24E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590B5A8F"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239DFE36"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499664F1" w14:textId="77777777" w:rsidTr="00C010C6">
        <w:tc>
          <w:tcPr>
            <w:tcW w:w="1803" w:type="dxa"/>
          </w:tcPr>
          <w:p w14:paraId="29DADC78"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4C48B9A4"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1D069E73"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21F95B66"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763425AD"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r w:rsidR="00C010C6" w14:paraId="34AE2E18" w14:textId="77777777" w:rsidTr="00C010C6">
        <w:tc>
          <w:tcPr>
            <w:tcW w:w="1803" w:type="dxa"/>
          </w:tcPr>
          <w:p w14:paraId="6D5A1360"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33A6425C"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0C4CA043"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3" w:type="dxa"/>
          </w:tcPr>
          <w:p w14:paraId="72ACDFD6"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c>
          <w:tcPr>
            <w:tcW w:w="1804" w:type="dxa"/>
          </w:tcPr>
          <w:p w14:paraId="6D14091A" w14:textId="77777777" w:rsidR="00C010C6" w:rsidRDefault="00C010C6" w:rsidP="00597E08">
            <w:pPr>
              <w:pStyle w:val="paragraph"/>
              <w:spacing w:before="0" w:beforeAutospacing="0" w:after="0" w:afterAutospacing="0"/>
              <w:jc w:val="both"/>
              <w:textAlignment w:val="baseline"/>
              <w:rPr>
                <w:rStyle w:val="eop"/>
                <w:rFonts w:ascii="Calibri Light" w:hAnsi="Calibri Light" w:cs="Calibri Light"/>
                <w:sz w:val="22"/>
                <w:szCs w:val="22"/>
              </w:rPr>
            </w:pPr>
          </w:p>
        </w:tc>
      </w:tr>
    </w:tbl>
    <w:p w14:paraId="3E8A1400" w14:textId="522E28ED" w:rsidR="00C010C6" w:rsidRDefault="00C010C6" w:rsidP="00597E08">
      <w:pPr>
        <w:pStyle w:val="paragraph"/>
        <w:spacing w:before="0" w:beforeAutospacing="0" w:after="0" w:afterAutospacing="0"/>
        <w:ind w:left="-435"/>
        <w:jc w:val="both"/>
        <w:textAlignment w:val="baseline"/>
        <w:rPr>
          <w:rStyle w:val="eop"/>
          <w:rFonts w:ascii="Calibri Light" w:hAnsi="Calibri Light" w:cs="Calibri Light"/>
          <w:sz w:val="22"/>
          <w:szCs w:val="22"/>
        </w:rPr>
      </w:pPr>
    </w:p>
    <w:p w14:paraId="4FE4FFA3" w14:textId="1F2FED81" w:rsidR="00C010C6" w:rsidRDefault="00C010C6" w:rsidP="00597E08">
      <w:pPr>
        <w:pStyle w:val="paragraph"/>
        <w:spacing w:before="0" w:beforeAutospacing="0" w:after="0" w:afterAutospacing="0"/>
        <w:ind w:left="-435"/>
        <w:jc w:val="both"/>
        <w:textAlignment w:val="baseline"/>
        <w:rPr>
          <w:rStyle w:val="eop"/>
          <w:rFonts w:ascii="Calibri Light" w:hAnsi="Calibri Light" w:cs="Calibri Light"/>
          <w:sz w:val="22"/>
          <w:szCs w:val="22"/>
        </w:rPr>
      </w:pPr>
    </w:p>
    <w:p w14:paraId="5EB3DFB2" w14:textId="77777777" w:rsidR="00597E08" w:rsidRDefault="00597E08" w:rsidP="00C010C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b/>
          <w:bCs/>
          <w:i/>
          <w:iCs/>
          <w:sz w:val="22"/>
          <w:szCs w:val="22"/>
        </w:rPr>
        <w:t>Declaration </w:t>
      </w:r>
      <w:r>
        <w:rPr>
          <w:rStyle w:val="eop"/>
          <w:rFonts w:ascii="Calibri Light" w:hAnsi="Calibri Light" w:cs="Calibri Light"/>
          <w:sz w:val="22"/>
          <w:szCs w:val="22"/>
        </w:rPr>
        <w:t> </w:t>
      </w:r>
    </w:p>
    <w:p w14:paraId="3599A348" w14:textId="77777777" w:rsidR="00597E08" w:rsidRDefault="00597E08" w:rsidP="00597E08">
      <w:pPr>
        <w:pStyle w:val="paragraph"/>
        <w:spacing w:before="0" w:beforeAutospacing="0" w:after="0" w:afterAutospacing="0"/>
        <w:ind w:left="-435"/>
        <w:jc w:val="both"/>
        <w:textAlignment w:val="baseline"/>
        <w:rPr>
          <w:rFonts w:ascii="Segoe UI" w:hAnsi="Segoe UI" w:cs="Segoe UI"/>
          <w:sz w:val="18"/>
          <w:szCs w:val="18"/>
        </w:rPr>
      </w:pPr>
      <w:r>
        <w:rPr>
          <w:rStyle w:val="normaltextrun"/>
          <w:rFonts w:ascii="Calibri Light" w:hAnsi="Calibri Light" w:cs="Calibri Light"/>
          <w:sz w:val="22"/>
          <w:szCs w:val="22"/>
        </w:rPr>
        <w:t xml:space="preserve">I, the undersigned, representing </w:t>
      </w:r>
      <w:r>
        <w:rPr>
          <w:rStyle w:val="normaltextrun"/>
          <w:rFonts w:ascii="Calibri Light" w:hAnsi="Calibri Light" w:cs="Calibri Light"/>
          <w:sz w:val="22"/>
          <w:szCs w:val="22"/>
          <w:shd w:val="clear" w:color="auto" w:fill="FFFF00"/>
        </w:rPr>
        <w:t>&lt;&lt;COMPANY/ORGANISATION NAME&gt;&gt;,</w:t>
      </w:r>
      <w:r>
        <w:rPr>
          <w:rStyle w:val="normaltextrun"/>
          <w:rFonts w:ascii="Calibri Light" w:hAnsi="Calibri Light" w:cs="Calibri Light"/>
          <w:sz w:val="22"/>
          <w:szCs w:val="22"/>
        </w:rPr>
        <w:t xml:space="preserve"> </w:t>
      </w:r>
      <w:r>
        <w:rPr>
          <w:rStyle w:val="normaltextrun"/>
          <w:rFonts w:ascii="Calibri Light" w:hAnsi="Calibri Light" w:cs="Calibri Light"/>
          <w:sz w:val="22"/>
          <w:szCs w:val="22"/>
          <w:shd w:val="clear" w:color="auto" w:fill="FFFF00"/>
        </w:rPr>
        <w:t>&lt;&lt;CRN&gt;&gt;</w:t>
      </w:r>
      <w:r>
        <w:rPr>
          <w:rStyle w:val="normaltextrun"/>
          <w:rFonts w:ascii="Calibri Light" w:hAnsi="Calibri Light" w:cs="Calibri Light"/>
          <w:sz w:val="22"/>
          <w:szCs w:val="22"/>
        </w:rPr>
        <w:t xml:space="preserve"> (Company/Organisation Name, Registration Number) and seeking support through the Community Energy Fund, declare that: </w:t>
      </w:r>
      <w:r>
        <w:rPr>
          <w:rStyle w:val="eop"/>
          <w:rFonts w:ascii="Calibri Light" w:hAnsi="Calibri Light" w:cs="Calibri Light"/>
          <w:sz w:val="22"/>
          <w:szCs w:val="22"/>
        </w:rPr>
        <w:t> </w:t>
      </w:r>
    </w:p>
    <w:p w14:paraId="6219BF0C" w14:textId="77777777" w:rsidR="00597E08" w:rsidRDefault="00597E08" w:rsidP="00597E08">
      <w:pPr>
        <w:pStyle w:val="paragraph"/>
        <w:spacing w:before="0" w:beforeAutospacing="0" w:after="0" w:afterAutospacing="0"/>
        <w:jc w:val="both"/>
        <w:textAlignment w:val="baseline"/>
        <w:rPr>
          <w:rFonts w:ascii="Segoe UI" w:hAnsi="Segoe UI" w:cs="Segoe UI"/>
          <w:sz w:val="18"/>
          <w:szCs w:val="18"/>
        </w:rPr>
      </w:pPr>
      <w:r>
        <w:rPr>
          <w:rStyle w:val="eop"/>
          <w:rFonts w:ascii="Calibri Light" w:hAnsi="Calibri Light" w:cs="Calibri Light"/>
          <w:sz w:val="22"/>
          <w:szCs w:val="22"/>
        </w:rPr>
        <w:t> </w:t>
      </w:r>
    </w:p>
    <w:p w14:paraId="10C30A8D" w14:textId="77777777" w:rsidR="00597E08" w:rsidRDefault="00597E08" w:rsidP="00597E08">
      <w:pPr>
        <w:pStyle w:val="paragraph"/>
        <w:numPr>
          <w:ilvl w:val="0"/>
          <w:numId w:val="1"/>
        </w:numPr>
        <w:spacing w:before="0" w:beforeAutospacing="0" w:after="0" w:afterAutospacing="0"/>
        <w:ind w:left="360" w:firstLine="0"/>
        <w:jc w:val="both"/>
        <w:textAlignment w:val="baseline"/>
        <w:rPr>
          <w:rFonts w:ascii="Calibri Light" w:hAnsi="Calibri Light" w:cs="Calibri Light"/>
          <w:sz w:val="22"/>
          <w:szCs w:val="22"/>
        </w:rPr>
      </w:pPr>
      <w:r>
        <w:rPr>
          <w:rStyle w:val="normaltextrun"/>
          <w:rFonts w:ascii="Calibri Light" w:hAnsi="Calibri Light" w:cs="Calibri Light"/>
          <w:sz w:val="22"/>
          <w:szCs w:val="22"/>
        </w:rPr>
        <w:t>the organisation I represent and all other entities belonging to the same company group (including linked and/or partner businesses; see further notes at the end of this form) as my organisation:</w:t>
      </w:r>
      <w:r>
        <w:rPr>
          <w:rStyle w:val="eop"/>
          <w:rFonts w:ascii="Calibri Light" w:hAnsi="Calibri Light" w:cs="Calibri Light"/>
          <w:sz w:val="22"/>
          <w:szCs w:val="22"/>
        </w:rPr>
        <w:t> </w:t>
      </w:r>
    </w:p>
    <w:p w14:paraId="257878E0" w14:textId="77777777" w:rsidR="00597E08" w:rsidRDefault="00597E08" w:rsidP="00597E08">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Light" w:hAnsi="Calibri Light" w:cs="Calibri Light"/>
          <w:sz w:val="22"/>
          <w:szCs w:val="22"/>
        </w:rPr>
        <w:t> </w:t>
      </w:r>
    </w:p>
    <w:p w14:paraId="19C1DEF4" w14:textId="77777777" w:rsidR="00597E08" w:rsidRDefault="00597E08" w:rsidP="00597E08">
      <w:pPr>
        <w:pStyle w:val="paragraph"/>
        <w:spacing w:before="0" w:beforeAutospacing="0" w:after="0" w:afterAutospacing="0"/>
        <w:ind w:left="270" w:hanging="270"/>
        <w:jc w:val="both"/>
        <w:textAlignment w:val="baseline"/>
        <w:rPr>
          <w:rFonts w:ascii="Segoe UI" w:hAnsi="Segoe UI" w:cs="Segoe UI"/>
          <w:sz w:val="18"/>
          <w:szCs w:val="18"/>
        </w:rPr>
      </w:pPr>
      <w:r>
        <w:rPr>
          <w:rStyle w:val="contentcontrolboundarysink"/>
          <w:rFonts w:ascii="Calibri" w:hAnsi="Calibri" w:cs="Calibri"/>
          <w:sz w:val="22"/>
          <w:szCs w:val="22"/>
        </w:rPr>
        <w:lastRenderedPageBreak/>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Light" w:hAnsi="Calibri Light" w:cs="Calibri Light"/>
          <w:sz w:val="22"/>
          <w:szCs w:val="22"/>
        </w:rPr>
        <w:t xml:space="preserve"> have not received any contribution falling under the De Minimis Regulation, nor Small Amounts of Financial Assistance nor Minimal Financial Assistance subsidy during the previous three financial years (this being the current financial year (1 April 2023 – 31 March 2024) and the previous two financial years (1 April 2021 – 31 March 2022 and 1 April 2022 – 31 March 2023)).</w:t>
      </w:r>
      <w:r>
        <w:rPr>
          <w:rStyle w:val="eop"/>
          <w:rFonts w:ascii="Calibri Light" w:hAnsi="Calibri Light" w:cs="Calibri Light"/>
          <w:sz w:val="22"/>
          <w:szCs w:val="22"/>
        </w:rPr>
        <w:t> </w:t>
      </w:r>
    </w:p>
    <w:p w14:paraId="3D92E53F" w14:textId="77777777" w:rsidR="00597E08" w:rsidRDefault="00597E08" w:rsidP="00597E08">
      <w:pPr>
        <w:pStyle w:val="paragraph"/>
        <w:spacing w:before="0" w:beforeAutospacing="0" w:after="0" w:afterAutospacing="0"/>
        <w:ind w:left="420"/>
        <w:jc w:val="both"/>
        <w:textAlignment w:val="baseline"/>
        <w:rPr>
          <w:rFonts w:ascii="Segoe UI" w:hAnsi="Segoe UI" w:cs="Segoe UI"/>
          <w:sz w:val="18"/>
          <w:szCs w:val="18"/>
        </w:rPr>
      </w:pPr>
      <w:r>
        <w:rPr>
          <w:rStyle w:val="eop"/>
          <w:rFonts w:ascii="Calibri Light" w:hAnsi="Calibri Light" w:cs="Calibri Light"/>
          <w:sz w:val="22"/>
          <w:szCs w:val="22"/>
        </w:rPr>
        <w:t> </w:t>
      </w:r>
    </w:p>
    <w:p w14:paraId="47717AFA" w14:textId="77777777" w:rsidR="00597E08" w:rsidRDefault="00597E08" w:rsidP="00597E08">
      <w:pPr>
        <w:pStyle w:val="paragraph"/>
        <w:spacing w:before="0" w:beforeAutospacing="0" w:after="0" w:afterAutospacing="0"/>
        <w:ind w:left="270" w:hanging="270"/>
        <w:jc w:val="both"/>
        <w:textAlignment w:val="baseline"/>
        <w:rPr>
          <w:rFonts w:ascii="Segoe UI" w:hAnsi="Segoe UI" w:cs="Segoe UI"/>
          <w:sz w:val="18"/>
          <w:szCs w:val="18"/>
        </w:rPr>
      </w:pPr>
      <w:r>
        <w:rPr>
          <w:rStyle w:val="contentcontrolboundarysink"/>
          <w:rFonts w:ascii="Calibri" w:hAnsi="Calibri" w:cs="Calibri"/>
          <w:sz w:val="22"/>
          <w:szCs w:val="22"/>
        </w:rPr>
        <w:t>​​</w:t>
      </w:r>
      <w:r>
        <w:rPr>
          <w:rStyle w:val="normaltextrun"/>
          <w:rFonts w:ascii="Segoe UI Symbol" w:hAnsi="Segoe UI Symbol" w:cs="Segoe UI"/>
          <w:sz w:val="22"/>
          <w:szCs w:val="22"/>
        </w:rPr>
        <w:t>☐</w:t>
      </w:r>
      <w:r>
        <w:rPr>
          <w:rStyle w:val="contentcontrolboundarysink"/>
          <w:rFonts w:ascii="Calibri" w:hAnsi="Calibri" w:cs="Calibri"/>
          <w:sz w:val="22"/>
          <w:szCs w:val="22"/>
        </w:rPr>
        <w:t>​</w:t>
      </w:r>
      <w:r>
        <w:rPr>
          <w:rStyle w:val="normaltextrun"/>
          <w:rFonts w:ascii="Calibri Light" w:hAnsi="Calibri Light" w:cs="Calibri Light"/>
          <w:sz w:val="22"/>
          <w:szCs w:val="22"/>
        </w:rPr>
        <w:t xml:space="preserve"> have received the contribution(s) per the table below falling under the De Minimis Regulation, Small Amounts of Financial Assistance (TCA 3.2 (4)) and/or Minimal Financial Assistance (Part 3, Chapter 2 of the Subsidy Control Act 2022) subsidy during the previous three financial years (this being the current financial year (1 April 2023 – 31 March 2024) and the previous two financial years (1 April 2021 – 31 March 2022 and 1 April 2022 – 31 March 2023)).</w:t>
      </w:r>
      <w:r>
        <w:rPr>
          <w:rStyle w:val="eop"/>
          <w:rFonts w:ascii="Calibri Light" w:hAnsi="Calibri Light" w:cs="Calibri Light"/>
          <w:sz w:val="22"/>
          <w:szCs w:val="22"/>
        </w:rPr>
        <w:t> </w:t>
      </w:r>
    </w:p>
    <w:p w14:paraId="6787A189" w14:textId="77777777" w:rsidR="00597E08" w:rsidRDefault="00597E08" w:rsidP="00597E08">
      <w:pPr>
        <w:pStyle w:val="paragraph"/>
        <w:spacing w:before="0" w:beforeAutospacing="0" w:after="0" w:afterAutospacing="0"/>
        <w:ind w:left="270" w:hanging="270"/>
        <w:jc w:val="both"/>
        <w:textAlignment w:val="baseline"/>
        <w:rPr>
          <w:rFonts w:ascii="Segoe UI" w:hAnsi="Segoe UI" w:cs="Segoe UI"/>
          <w:sz w:val="18"/>
          <w:szCs w:val="18"/>
        </w:rPr>
      </w:pPr>
      <w:r>
        <w:rPr>
          <w:rStyle w:val="eop"/>
          <w:rFonts w:ascii="Calibri Light" w:hAnsi="Calibri Light" w:cs="Calibri Light"/>
          <w:sz w:val="22"/>
          <w:szCs w:val="22"/>
        </w:rPr>
        <w:t> </w:t>
      </w:r>
    </w:p>
    <w:p w14:paraId="594CE101" w14:textId="77777777" w:rsidR="00597E08" w:rsidRDefault="00597E08" w:rsidP="00597E08">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Calibri Light" w:hAnsi="Calibri Light" w:cs="Calibri Light"/>
          <w:sz w:val="22"/>
          <w:szCs w:val="22"/>
        </w:rPr>
        <w:t>I acknowledge that untruthful or false declarations may lead to grant clawback, including administrative sanctions, and may lead to prosecution.</w:t>
      </w:r>
      <w:r>
        <w:rPr>
          <w:rStyle w:val="eop"/>
          <w:rFonts w:ascii="Calibri Light" w:hAnsi="Calibri Light" w:cs="Calibri Light"/>
          <w:sz w:val="22"/>
          <w:szCs w:val="22"/>
        </w:rPr>
        <w:t> </w:t>
      </w:r>
    </w:p>
    <w:p w14:paraId="7560D434" w14:textId="77777777" w:rsidR="00597E08" w:rsidRDefault="00597E08" w:rsidP="00597E08">
      <w:pPr>
        <w:pStyle w:val="paragraph"/>
        <w:spacing w:before="0" w:beforeAutospacing="0" w:after="0" w:afterAutospacing="0"/>
        <w:ind w:left="-435"/>
        <w:jc w:val="both"/>
        <w:textAlignment w:val="baseline"/>
        <w:rPr>
          <w:rFonts w:ascii="Segoe UI" w:hAnsi="Segoe UI" w:cs="Segoe UI"/>
          <w:sz w:val="18"/>
          <w:szCs w:val="18"/>
        </w:rPr>
      </w:pPr>
      <w:r>
        <w:rPr>
          <w:rStyle w:val="eop"/>
          <w:rFonts w:ascii="Calibri Light" w:hAnsi="Calibri Light" w:cs="Calibri Light"/>
          <w:sz w:val="22"/>
          <w:szCs w:val="22"/>
        </w:rPr>
        <w:t> </w:t>
      </w:r>
    </w:p>
    <w:p w14:paraId="1EB9BDDD" w14:textId="77777777" w:rsidR="00597E08" w:rsidRDefault="00597E08" w:rsidP="00597E08">
      <w:pPr>
        <w:pStyle w:val="paragraph"/>
        <w:spacing w:before="0" w:beforeAutospacing="0" w:after="0" w:afterAutospacing="0"/>
        <w:ind w:left="-285"/>
        <w:jc w:val="both"/>
        <w:textAlignment w:val="baseline"/>
        <w:rPr>
          <w:rFonts w:ascii="Segoe UI" w:hAnsi="Segoe UI" w:cs="Segoe UI"/>
          <w:sz w:val="18"/>
          <w:szCs w:val="18"/>
        </w:rPr>
      </w:pPr>
      <w:r>
        <w:rPr>
          <w:rStyle w:val="eop"/>
          <w:rFonts w:ascii="Calibri Light" w:hAnsi="Calibri Light" w:cs="Calibri Light"/>
          <w:sz w:val="22"/>
          <w:szCs w:val="22"/>
        </w:rPr>
        <w:t> </w:t>
      </w:r>
    </w:p>
    <w:p w14:paraId="56B57B36" w14:textId="77777777" w:rsidR="00597E08" w:rsidRDefault="00597E08" w:rsidP="00597E08">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Calibri Light" w:hAnsi="Calibri Light" w:cs="Calibri Light"/>
          <w:sz w:val="22"/>
          <w:szCs w:val="22"/>
        </w:rPr>
        <w:t>SIGNED*</w:t>
      </w:r>
      <w:r>
        <w:rPr>
          <w:rStyle w:val="tabchar"/>
          <w:rFonts w:ascii="Calibri" w:hAnsi="Calibri" w:cs="Calibri"/>
          <w:sz w:val="22"/>
          <w:szCs w:val="22"/>
        </w:rPr>
        <w:tab/>
      </w:r>
      <w:r>
        <w:rPr>
          <w:rStyle w:val="tabchar"/>
          <w:rFonts w:ascii="Calibri" w:hAnsi="Calibri" w:cs="Calibri"/>
        </w:rPr>
        <w:tab/>
      </w:r>
      <w:r>
        <w:rPr>
          <w:rStyle w:val="normaltextrun"/>
          <w:rFonts w:ascii="Calibri Light" w:hAnsi="Calibri Light" w:cs="Calibri Light"/>
          <w:sz w:val="22"/>
          <w:szCs w:val="22"/>
        </w:rPr>
        <w:t xml:space="preserve">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Calibri Light" w:hAnsi="Calibri Light" w:cs="Calibri Light"/>
          <w:sz w:val="22"/>
          <w:szCs w:val="22"/>
        </w:rPr>
        <w:t> </w:t>
      </w:r>
    </w:p>
    <w:p w14:paraId="0B449BBD" w14:textId="77777777" w:rsidR="00597E08" w:rsidRDefault="00597E08" w:rsidP="00597E08">
      <w:pPr>
        <w:pStyle w:val="paragraph"/>
        <w:spacing w:before="0" w:beforeAutospacing="0" w:after="0" w:afterAutospacing="0"/>
        <w:ind w:left="-285"/>
        <w:jc w:val="both"/>
        <w:textAlignment w:val="baseline"/>
        <w:rPr>
          <w:rFonts w:ascii="Segoe UI" w:hAnsi="Segoe UI" w:cs="Segoe UI"/>
          <w:sz w:val="18"/>
          <w:szCs w:val="18"/>
        </w:rPr>
      </w:pPr>
      <w:r>
        <w:rPr>
          <w:rStyle w:val="eop"/>
          <w:rFonts w:ascii="Calibri Light" w:hAnsi="Calibri Light" w:cs="Calibri Light"/>
          <w:sz w:val="22"/>
          <w:szCs w:val="22"/>
        </w:rPr>
        <w:t> </w:t>
      </w:r>
    </w:p>
    <w:p w14:paraId="62176252" w14:textId="77777777" w:rsidR="00597E08" w:rsidRDefault="00597E08" w:rsidP="00597E08">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Calibri Light" w:hAnsi="Calibri Light" w:cs="Calibri Light"/>
          <w:sz w:val="22"/>
          <w:szCs w:val="22"/>
        </w:rPr>
        <w:t>PRINT NAME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Calibri Light" w:hAnsi="Calibri Light" w:cs="Calibri Light"/>
          <w:sz w:val="22"/>
          <w:szCs w:val="22"/>
        </w:rPr>
        <w:t> </w:t>
      </w:r>
    </w:p>
    <w:p w14:paraId="3623DAA0" w14:textId="77777777" w:rsidR="00597E08" w:rsidRDefault="00597E08" w:rsidP="00597E08">
      <w:pPr>
        <w:pStyle w:val="paragraph"/>
        <w:spacing w:before="0" w:beforeAutospacing="0" w:after="0" w:afterAutospacing="0"/>
        <w:ind w:left="-285"/>
        <w:jc w:val="both"/>
        <w:textAlignment w:val="baseline"/>
        <w:rPr>
          <w:rFonts w:ascii="Segoe UI" w:hAnsi="Segoe UI" w:cs="Segoe UI"/>
          <w:sz w:val="18"/>
          <w:szCs w:val="18"/>
        </w:rPr>
      </w:pPr>
      <w:r>
        <w:rPr>
          <w:rStyle w:val="eop"/>
          <w:rFonts w:ascii="Calibri Light" w:hAnsi="Calibri Light" w:cs="Calibri Light"/>
          <w:sz w:val="22"/>
          <w:szCs w:val="22"/>
        </w:rPr>
        <w:t> </w:t>
      </w:r>
    </w:p>
    <w:p w14:paraId="1887091D" w14:textId="77777777" w:rsidR="00597E08" w:rsidRDefault="00597E08" w:rsidP="00597E08">
      <w:pPr>
        <w:pStyle w:val="paragraph"/>
        <w:spacing w:before="0" w:beforeAutospacing="0" w:after="0" w:afterAutospacing="0"/>
        <w:ind w:left="-285"/>
        <w:jc w:val="both"/>
        <w:textAlignment w:val="baseline"/>
        <w:rPr>
          <w:rFonts w:ascii="Segoe UI" w:hAnsi="Segoe UI" w:cs="Segoe UI"/>
          <w:sz w:val="18"/>
          <w:szCs w:val="18"/>
        </w:rPr>
      </w:pPr>
      <w:r>
        <w:rPr>
          <w:rStyle w:val="normaltextrun"/>
          <w:rFonts w:ascii="Calibri Light" w:hAnsi="Calibri Light" w:cs="Calibri Light"/>
          <w:sz w:val="22"/>
          <w:szCs w:val="22"/>
        </w:rPr>
        <w:t>ROLE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Calibri Light" w:hAnsi="Calibri Light" w:cs="Calibri Light"/>
          <w:sz w:val="22"/>
          <w:szCs w:val="22"/>
        </w:rPr>
        <w:t> </w:t>
      </w:r>
    </w:p>
    <w:p w14:paraId="0F7560F9" w14:textId="77777777" w:rsidR="00597E08" w:rsidRDefault="00597E08" w:rsidP="00597E08">
      <w:pPr>
        <w:pStyle w:val="paragraph"/>
        <w:spacing w:before="0" w:beforeAutospacing="0" w:after="0" w:afterAutospacing="0"/>
        <w:ind w:left="-435"/>
        <w:jc w:val="both"/>
        <w:textAlignment w:val="baseline"/>
        <w:rPr>
          <w:rFonts w:ascii="Segoe UI" w:hAnsi="Segoe UI" w:cs="Segoe UI"/>
          <w:sz w:val="18"/>
          <w:szCs w:val="18"/>
        </w:rPr>
      </w:pPr>
      <w:r>
        <w:rPr>
          <w:rStyle w:val="eop"/>
          <w:rFonts w:ascii="Calibri Light" w:hAnsi="Calibri Light" w:cs="Calibri Light"/>
          <w:sz w:val="22"/>
          <w:szCs w:val="22"/>
        </w:rPr>
        <w:t> </w:t>
      </w:r>
    </w:p>
    <w:p w14:paraId="2515F638" w14:textId="77777777" w:rsidR="00597E08" w:rsidRDefault="00597E08" w:rsidP="00597E08">
      <w:pPr>
        <w:pStyle w:val="paragraph"/>
        <w:spacing w:before="0" w:beforeAutospacing="0" w:after="0" w:afterAutospacing="0"/>
        <w:ind w:left="-435"/>
        <w:jc w:val="both"/>
        <w:textAlignment w:val="baseline"/>
        <w:rPr>
          <w:rFonts w:ascii="Segoe UI" w:hAnsi="Segoe UI" w:cs="Segoe UI"/>
          <w:sz w:val="18"/>
          <w:szCs w:val="18"/>
        </w:rPr>
      </w:pPr>
      <w:r>
        <w:rPr>
          <w:rStyle w:val="normaltextrun"/>
          <w:rFonts w:ascii="Calibri Light" w:hAnsi="Calibri Light" w:cs="Calibri Light"/>
          <w:sz w:val="22"/>
          <w:szCs w:val="22"/>
        </w:rPr>
        <w:t>*Signed by CEO, CFO, business owner, Managing Director, Director or certified officer. </w:t>
      </w:r>
      <w:r>
        <w:rPr>
          <w:rStyle w:val="eop"/>
          <w:rFonts w:ascii="Calibri Light" w:hAnsi="Calibri Light" w:cs="Calibri Light"/>
          <w:sz w:val="22"/>
          <w:szCs w:val="22"/>
        </w:rPr>
        <w:t> </w:t>
      </w:r>
    </w:p>
    <w:p w14:paraId="569379F1" w14:textId="77777777" w:rsidR="00597E08" w:rsidRDefault="00597E08" w:rsidP="00597E08">
      <w:pPr>
        <w:pStyle w:val="paragraph"/>
        <w:spacing w:before="0" w:beforeAutospacing="0" w:after="0" w:afterAutospacing="0"/>
        <w:jc w:val="both"/>
        <w:textAlignment w:val="baseline"/>
        <w:rPr>
          <w:rFonts w:ascii="Segoe UI" w:hAnsi="Segoe UI" w:cs="Segoe UI"/>
          <w:sz w:val="18"/>
          <w:szCs w:val="18"/>
        </w:rPr>
      </w:pPr>
      <w:r>
        <w:rPr>
          <w:rStyle w:val="eop"/>
          <w:rFonts w:ascii="Calibri Light" w:hAnsi="Calibri Light" w:cs="Calibri Light"/>
          <w:sz w:val="22"/>
          <w:szCs w:val="22"/>
        </w:rPr>
        <w:t> </w:t>
      </w:r>
    </w:p>
    <w:p w14:paraId="72B9E3D8" w14:textId="77777777" w:rsidR="00597E08" w:rsidRDefault="00597E08" w:rsidP="00597E08">
      <w:pPr>
        <w:pStyle w:val="paragraph"/>
        <w:spacing w:before="0" w:beforeAutospacing="0" w:after="0" w:afterAutospacing="0"/>
        <w:jc w:val="both"/>
        <w:textAlignment w:val="baseline"/>
        <w:rPr>
          <w:rFonts w:ascii="Segoe UI" w:hAnsi="Segoe UI" w:cs="Segoe UI"/>
          <w:sz w:val="18"/>
          <w:szCs w:val="18"/>
        </w:rPr>
      </w:pPr>
      <w:r>
        <w:rPr>
          <w:rStyle w:val="eop"/>
          <w:rFonts w:ascii="Calibri Light" w:hAnsi="Calibri Light" w:cs="Calibri Light"/>
          <w:sz w:val="22"/>
          <w:szCs w:val="22"/>
        </w:rPr>
        <w:t> </w:t>
      </w:r>
    </w:p>
    <w:p w14:paraId="53EF5CA1" w14:textId="77777777" w:rsidR="00DD42A4" w:rsidRDefault="00DD42A4"/>
    <w:sectPr w:rsidR="00DD4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74E06"/>
    <w:multiLevelType w:val="multilevel"/>
    <w:tmpl w:val="25BC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08"/>
    <w:rsid w:val="00152F5B"/>
    <w:rsid w:val="00597E08"/>
    <w:rsid w:val="00A039B5"/>
    <w:rsid w:val="00C010C6"/>
    <w:rsid w:val="00DD4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BB9F"/>
  <w15:chartTrackingRefBased/>
  <w15:docId w15:val="{B419ABE2-D2DD-403F-8E51-5B5A4DD9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7E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97E08"/>
  </w:style>
  <w:style w:type="character" w:customStyle="1" w:styleId="normaltextrun">
    <w:name w:val="normaltextrun"/>
    <w:basedOn w:val="DefaultParagraphFont"/>
    <w:rsid w:val="00597E08"/>
  </w:style>
  <w:style w:type="character" w:customStyle="1" w:styleId="contentcontrolboundarysink">
    <w:name w:val="contentcontrolboundarysink"/>
    <w:basedOn w:val="DefaultParagraphFont"/>
    <w:rsid w:val="00597E08"/>
  </w:style>
  <w:style w:type="character" w:customStyle="1" w:styleId="tabchar">
    <w:name w:val="tabchar"/>
    <w:basedOn w:val="DefaultParagraphFont"/>
    <w:rsid w:val="00597E08"/>
  </w:style>
  <w:style w:type="table" w:styleId="TableGrid">
    <w:name w:val="Table Grid"/>
    <w:basedOn w:val="TableNormal"/>
    <w:uiPriority w:val="39"/>
    <w:rsid w:val="00C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725684">
      <w:bodyDiv w:val="1"/>
      <w:marLeft w:val="0"/>
      <w:marRight w:val="0"/>
      <w:marTop w:val="0"/>
      <w:marBottom w:val="0"/>
      <w:divBdr>
        <w:top w:val="none" w:sz="0" w:space="0" w:color="auto"/>
        <w:left w:val="none" w:sz="0" w:space="0" w:color="auto"/>
        <w:bottom w:val="none" w:sz="0" w:space="0" w:color="auto"/>
        <w:right w:val="none" w:sz="0" w:space="0" w:color="auto"/>
      </w:divBdr>
      <w:divsChild>
        <w:div w:id="1559900421">
          <w:marLeft w:val="0"/>
          <w:marRight w:val="0"/>
          <w:marTop w:val="0"/>
          <w:marBottom w:val="0"/>
          <w:divBdr>
            <w:top w:val="none" w:sz="0" w:space="0" w:color="auto"/>
            <w:left w:val="none" w:sz="0" w:space="0" w:color="auto"/>
            <w:bottom w:val="none" w:sz="0" w:space="0" w:color="auto"/>
            <w:right w:val="none" w:sz="0" w:space="0" w:color="auto"/>
          </w:divBdr>
        </w:div>
        <w:div w:id="671572321">
          <w:marLeft w:val="0"/>
          <w:marRight w:val="0"/>
          <w:marTop w:val="0"/>
          <w:marBottom w:val="0"/>
          <w:divBdr>
            <w:top w:val="none" w:sz="0" w:space="0" w:color="auto"/>
            <w:left w:val="none" w:sz="0" w:space="0" w:color="auto"/>
            <w:bottom w:val="none" w:sz="0" w:space="0" w:color="auto"/>
            <w:right w:val="none" w:sz="0" w:space="0" w:color="auto"/>
          </w:divBdr>
        </w:div>
        <w:div w:id="2022928226">
          <w:marLeft w:val="0"/>
          <w:marRight w:val="0"/>
          <w:marTop w:val="0"/>
          <w:marBottom w:val="0"/>
          <w:divBdr>
            <w:top w:val="none" w:sz="0" w:space="0" w:color="auto"/>
            <w:left w:val="none" w:sz="0" w:space="0" w:color="auto"/>
            <w:bottom w:val="none" w:sz="0" w:space="0" w:color="auto"/>
            <w:right w:val="none" w:sz="0" w:space="0" w:color="auto"/>
          </w:divBdr>
        </w:div>
        <w:div w:id="705569769">
          <w:marLeft w:val="0"/>
          <w:marRight w:val="0"/>
          <w:marTop w:val="0"/>
          <w:marBottom w:val="0"/>
          <w:divBdr>
            <w:top w:val="none" w:sz="0" w:space="0" w:color="auto"/>
            <w:left w:val="none" w:sz="0" w:space="0" w:color="auto"/>
            <w:bottom w:val="none" w:sz="0" w:space="0" w:color="auto"/>
            <w:right w:val="none" w:sz="0" w:space="0" w:color="auto"/>
          </w:divBdr>
        </w:div>
        <w:div w:id="1030229580">
          <w:marLeft w:val="0"/>
          <w:marRight w:val="0"/>
          <w:marTop w:val="0"/>
          <w:marBottom w:val="0"/>
          <w:divBdr>
            <w:top w:val="none" w:sz="0" w:space="0" w:color="auto"/>
            <w:left w:val="none" w:sz="0" w:space="0" w:color="auto"/>
            <w:bottom w:val="none" w:sz="0" w:space="0" w:color="auto"/>
            <w:right w:val="none" w:sz="0" w:space="0" w:color="auto"/>
          </w:divBdr>
        </w:div>
        <w:div w:id="183330274">
          <w:marLeft w:val="0"/>
          <w:marRight w:val="0"/>
          <w:marTop w:val="0"/>
          <w:marBottom w:val="0"/>
          <w:divBdr>
            <w:top w:val="none" w:sz="0" w:space="0" w:color="auto"/>
            <w:left w:val="none" w:sz="0" w:space="0" w:color="auto"/>
            <w:bottom w:val="none" w:sz="0" w:space="0" w:color="auto"/>
            <w:right w:val="none" w:sz="0" w:space="0" w:color="auto"/>
          </w:divBdr>
        </w:div>
        <w:div w:id="1038894782">
          <w:marLeft w:val="0"/>
          <w:marRight w:val="0"/>
          <w:marTop w:val="0"/>
          <w:marBottom w:val="0"/>
          <w:divBdr>
            <w:top w:val="none" w:sz="0" w:space="0" w:color="auto"/>
            <w:left w:val="none" w:sz="0" w:space="0" w:color="auto"/>
            <w:bottom w:val="none" w:sz="0" w:space="0" w:color="auto"/>
            <w:right w:val="none" w:sz="0" w:space="0" w:color="auto"/>
          </w:divBdr>
        </w:div>
        <w:div w:id="2061783838">
          <w:marLeft w:val="0"/>
          <w:marRight w:val="0"/>
          <w:marTop w:val="0"/>
          <w:marBottom w:val="0"/>
          <w:divBdr>
            <w:top w:val="none" w:sz="0" w:space="0" w:color="auto"/>
            <w:left w:val="none" w:sz="0" w:space="0" w:color="auto"/>
            <w:bottom w:val="none" w:sz="0" w:space="0" w:color="auto"/>
            <w:right w:val="none" w:sz="0" w:space="0" w:color="auto"/>
          </w:divBdr>
        </w:div>
        <w:div w:id="1043364237">
          <w:marLeft w:val="0"/>
          <w:marRight w:val="0"/>
          <w:marTop w:val="0"/>
          <w:marBottom w:val="0"/>
          <w:divBdr>
            <w:top w:val="none" w:sz="0" w:space="0" w:color="auto"/>
            <w:left w:val="none" w:sz="0" w:space="0" w:color="auto"/>
            <w:bottom w:val="none" w:sz="0" w:space="0" w:color="auto"/>
            <w:right w:val="none" w:sz="0" w:space="0" w:color="auto"/>
          </w:divBdr>
        </w:div>
        <w:div w:id="1234698690">
          <w:marLeft w:val="0"/>
          <w:marRight w:val="0"/>
          <w:marTop w:val="0"/>
          <w:marBottom w:val="0"/>
          <w:divBdr>
            <w:top w:val="none" w:sz="0" w:space="0" w:color="auto"/>
            <w:left w:val="none" w:sz="0" w:space="0" w:color="auto"/>
            <w:bottom w:val="none" w:sz="0" w:space="0" w:color="auto"/>
            <w:right w:val="none" w:sz="0" w:space="0" w:color="auto"/>
          </w:divBdr>
        </w:div>
        <w:div w:id="256670745">
          <w:marLeft w:val="0"/>
          <w:marRight w:val="0"/>
          <w:marTop w:val="0"/>
          <w:marBottom w:val="0"/>
          <w:divBdr>
            <w:top w:val="none" w:sz="0" w:space="0" w:color="auto"/>
            <w:left w:val="none" w:sz="0" w:space="0" w:color="auto"/>
            <w:bottom w:val="none" w:sz="0" w:space="0" w:color="auto"/>
            <w:right w:val="none" w:sz="0" w:space="0" w:color="auto"/>
          </w:divBdr>
          <w:divsChild>
            <w:div w:id="2082478704">
              <w:marLeft w:val="0"/>
              <w:marRight w:val="0"/>
              <w:marTop w:val="0"/>
              <w:marBottom w:val="0"/>
              <w:divBdr>
                <w:top w:val="none" w:sz="0" w:space="0" w:color="auto"/>
                <w:left w:val="none" w:sz="0" w:space="0" w:color="auto"/>
                <w:bottom w:val="none" w:sz="0" w:space="0" w:color="auto"/>
                <w:right w:val="none" w:sz="0" w:space="0" w:color="auto"/>
              </w:divBdr>
            </w:div>
            <w:div w:id="1402175210">
              <w:marLeft w:val="0"/>
              <w:marRight w:val="0"/>
              <w:marTop w:val="0"/>
              <w:marBottom w:val="0"/>
              <w:divBdr>
                <w:top w:val="none" w:sz="0" w:space="0" w:color="auto"/>
                <w:left w:val="none" w:sz="0" w:space="0" w:color="auto"/>
                <w:bottom w:val="none" w:sz="0" w:space="0" w:color="auto"/>
                <w:right w:val="none" w:sz="0" w:space="0" w:color="auto"/>
              </w:divBdr>
            </w:div>
            <w:div w:id="121729646">
              <w:marLeft w:val="0"/>
              <w:marRight w:val="0"/>
              <w:marTop w:val="0"/>
              <w:marBottom w:val="0"/>
              <w:divBdr>
                <w:top w:val="none" w:sz="0" w:space="0" w:color="auto"/>
                <w:left w:val="none" w:sz="0" w:space="0" w:color="auto"/>
                <w:bottom w:val="none" w:sz="0" w:space="0" w:color="auto"/>
                <w:right w:val="none" w:sz="0" w:space="0" w:color="auto"/>
              </w:divBdr>
            </w:div>
            <w:div w:id="557668855">
              <w:marLeft w:val="0"/>
              <w:marRight w:val="0"/>
              <w:marTop w:val="0"/>
              <w:marBottom w:val="0"/>
              <w:divBdr>
                <w:top w:val="none" w:sz="0" w:space="0" w:color="auto"/>
                <w:left w:val="none" w:sz="0" w:space="0" w:color="auto"/>
                <w:bottom w:val="none" w:sz="0" w:space="0" w:color="auto"/>
                <w:right w:val="none" w:sz="0" w:space="0" w:color="auto"/>
              </w:divBdr>
            </w:div>
            <w:div w:id="1822192225">
              <w:marLeft w:val="0"/>
              <w:marRight w:val="0"/>
              <w:marTop w:val="0"/>
              <w:marBottom w:val="0"/>
              <w:divBdr>
                <w:top w:val="none" w:sz="0" w:space="0" w:color="auto"/>
                <w:left w:val="none" w:sz="0" w:space="0" w:color="auto"/>
                <w:bottom w:val="none" w:sz="0" w:space="0" w:color="auto"/>
                <w:right w:val="none" w:sz="0" w:space="0" w:color="auto"/>
              </w:divBdr>
            </w:div>
          </w:divsChild>
        </w:div>
        <w:div w:id="2091072070">
          <w:marLeft w:val="0"/>
          <w:marRight w:val="0"/>
          <w:marTop w:val="0"/>
          <w:marBottom w:val="0"/>
          <w:divBdr>
            <w:top w:val="none" w:sz="0" w:space="0" w:color="auto"/>
            <w:left w:val="none" w:sz="0" w:space="0" w:color="auto"/>
            <w:bottom w:val="none" w:sz="0" w:space="0" w:color="auto"/>
            <w:right w:val="none" w:sz="0" w:space="0" w:color="auto"/>
          </w:divBdr>
        </w:div>
        <w:div w:id="917832729">
          <w:marLeft w:val="0"/>
          <w:marRight w:val="0"/>
          <w:marTop w:val="0"/>
          <w:marBottom w:val="0"/>
          <w:divBdr>
            <w:top w:val="none" w:sz="0" w:space="0" w:color="auto"/>
            <w:left w:val="none" w:sz="0" w:space="0" w:color="auto"/>
            <w:bottom w:val="none" w:sz="0" w:space="0" w:color="auto"/>
            <w:right w:val="none" w:sz="0" w:space="0" w:color="auto"/>
          </w:divBdr>
        </w:div>
        <w:div w:id="1181967996">
          <w:marLeft w:val="0"/>
          <w:marRight w:val="0"/>
          <w:marTop w:val="0"/>
          <w:marBottom w:val="0"/>
          <w:divBdr>
            <w:top w:val="none" w:sz="0" w:space="0" w:color="auto"/>
            <w:left w:val="none" w:sz="0" w:space="0" w:color="auto"/>
            <w:bottom w:val="none" w:sz="0" w:space="0" w:color="auto"/>
            <w:right w:val="none" w:sz="0" w:space="0" w:color="auto"/>
          </w:divBdr>
        </w:div>
        <w:div w:id="1287270326">
          <w:marLeft w:val="0"/>
          <w:marRight w:val="0"/>
          <w:marTop w:val="0"/>
          <w:marBottom w:val="0"/>
          <w:divBdr>
            <w:top w:val="none" w:sz="0" w:space="0" w:color="auto"/>
            <w:left w:val="none" w:sz="0" w:space="0" w:color="auto"/>
            <w:bottom w:val="none" w:sz="0" w:space="0" w:color="auto"/>
            <w:right w:val="none" w:sz="0" w:space="0" w:color="auto"/>
          </w:divBdr>
        </w:div>
        <w:div w:id="1711874363">
          <w:marLeft w:val="0"/>
          <w:marRight w:val="0"/>
          <w:marTop w:val="0"/>
          <w:marBottom w:val="0"/>
          <w:divBdr>
            <w:top w:val="none" w:sz="0" w:space="0" w:color="auto"/>
            <w:left w:val="none" w:sz="0" w:space="0" w:color="auto"/>
            <w:bottom w:val="none" w:sz="0" w:space="0" w:color="auto"/>
            <w:right w:val="none" w:sz="0" w:space="0" w:color="auto"/>
          </w:divBdr>
        </w:div>
        <w:div w:id="1627925266">
          <w:marLeft w:val="0"/>
          <w:marRight w:val="0"/>
          <w:marTop w:val="0"/>
          <w:marBottom w:val="0"/>
          <w:divBdr>
            <w:top w:val="none" w:sz="0" w:space="0" w:color="auto"/>
            <w:left w:val="none" w:sz="0" w:space="0" w:color="auto"/>
            <w:bottom w:val="none" w:sz="0" w:space="0" w:color="auto"/>
            <w:right w:val="none" w:sz="0" w:space="0" w:color="auto"/>
          </w:divBdr>
        </w:div>
        <w:div w:id="1725717988">
          <w:marLeft w:val="0"/>
          <w:marRight w:val="0"/>
          <w:marTop w:val="0"/>
          <w:marBottom w:val="0"/>
          <w:divBdr>
            <w:top w:val="none" w:sz="0" w:space="0" w:color="auto"/>
            <w:left w:val="none" w:sz="0" w:space="0" w:color="auto"/>
            <w:bottom w:val="none" w:sz="0" w:space="0" w:color="auto"/>
            <w:right w:val="none" w:sz="0" w:space="0" w:color="auto"/>
          </w:divBdr>
        </w:div>
        <w:div w:id="350836212">
          <w:marLeft w:val="0"/>
          <w:marRight w:val="0"/>
          <w:marTop w:val="0"/>
          <w:marBottom w:val="0"/>
          <w:divBdr>
            <w:top w:val="none" w:sz="0" w:space="0" w:color="auto"/>
            <w:left w:val="none" w:sz="0" w:space="0" w:color="auto"/>
            <w:bottom w:val="none" w:sz="0" w:space="0" w:color="auto"/>
            <w:right w:val="none" w:sz="0" w:space="0" w:color="auto"/>
          </w:divBdr>
        </w:div>
        <w:div w:id="293102652">
          <w:marLeft w:val="0"/>
          <w:marRight w:val="0"/>
          <w:marTop w:val="0"/>
          <w:marBottom w:val="0"/>
          <w:divBdr>
            <w:top w:val="none" w:sz="0" w:space="0" w:color="auto"/>
            <w:left w:val="none" w:sz="0" w:space="0" w:color="auto"/>
            <w:bottom w:val="none" w:sz="0" w:space="0" w:color="auto"/>
            <w:right w:val="none" w:sz="0" w:space="0" w:color="auto"/>
          </w:divBdr>
        </w:div>
        <w:div w:id="1828933007">
          <w:marLeft w:val="0"/>
          <w:marRight w:val="0"/>
          <w:marTop w:val="0"/>
          <w:marBottom w:val="0"/>
          <w:divBdr>
            <w:top w:val="none" w:sz="0" w:space="0" w:color="auto"/>
            <w:left w:val="none" w:sz="0" w:space="0" w:color="auto"/>
            <w:bottom w:val="none" w:sz="0" w:space="0" w:color="auto"/>
            <w:right w:val="none" w:sz="0" w:space="0" w:color="auto"/>
          </w:divBdr>
        </w:div>
        <w:div w:id="2111854832">
          <w:marLeft w:val="0"/>
          <w:marRight w:val="0"/>
          <w:marTop w:val="0"/>
          <w:marBottom w:val="0"/>
          <w:divBdr>
            <w:top w:val="none" w:sz="0" w:space="0" w:color="auto"/>
            <w:left w:val="none" w:sz="0" w:space="0" w:color="auto"/>
            <w:bottom w:val="none" w:sz="0" w:space="0" w:color="auto"/>
            <w:right w:val="none" w:sz="0" w:space="0" w:color="auto"/>
          </w:divBdr>
        </w:div>
        <w:div w:id="317537075">
          <w:marLeft w:val="0"/>
          <w:marRight w:val="0"/>
          <w:marTop w:val="0"/>
          <w:marBottom w:val="0"/>
          <w:divBdr>
            <w:top w:val="none" w:sz="0" w:space="0" w:color="auto"/>
            <w:left w:val="none" w:sz="0" w:space="0" w:color="auto"/>
            <w:bottom w:val="none" w:sz="0" w:space="0" w:color="auto"/>
            <w:right w:val="none" w:sz="0" w:space="0" w:color="auto"/>
          </w:divBdr>
        </w:div>
        <w:div w:id="580138037">
          <w:marLeft w:val="0"/>
          <w:marRight w:val="0"/>
          <w:marTop w:val="0"/>
          <w:marBottom w:val="0"/>
          <w:divBdr>
            <w:top w:val="none" w:sz="0" w:space="0" w:color="auto"/>
            <w:left w:val="none" w:sz="0" w:space="0" w:color="auto"/>
            <w:bottom w:val="none" w:sz="0" w:space="0" w:color="auto"/>
            <w:right w:val="none" w:sz="0" w:space="0" w:color="auto"/>
          </w:divBdr>
        </w:div>
        <w:div w:id="2101639368">
          <w:marLeft w:val="0"/>
          <w:marRight w:val="0"/>
          <w:marTop w:val="0"/>
          <w:marBottom w:val="0"/>
          <w:divBdr>
            <w:top w:val="none" w:sz="0" w:space="0" w:color="auto"/>
            <w:left w:val="none" w:sz="0" w:space="0" w:color="auto"/>
            <w:bottom w:val="none" w:sz="0" w:space="0" w:color="auto"/>
            <w:right w:val="none" w:sz="0" w:space="0" w:color="auto"/>
          </w:divBdr>
        </w:div>
        <w:div w:id="1183589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AE7F1D1499543BC46DD5F916B77A6" ma:contentTypeVersion="17" ma:contentTypeDescription="Create a new document." ma:contentTypeScope="" ma:versionID="a052cb94d96d01c8e369f75eb7d1b226">
  <xsd:schema xmlns:xsd="http://www.w3.org/2001/XMLSchema" xmlns:xs="http://www.w3.org/2001/XMLSchema" xmlns:p="http://schemas.microsoft.com/office/2006/metadata/properties" xmlns:ns2="2de2c620-c38c-4acc-b56f-085b63f6200a" xmlns:ns3="8817b156-1700-4417-9c53-3d5877d7ec98" targetNamespace="http://schemas.microsoft.com/office/2006/metadata/properties" ma:root="true" ma:fieldsID="89672821be91cbc76d9096a535202667" ns2:_="" ns3:_="">
    <xsd:import namespace="2de2c620-c38c-4acc-b56f-085b63f6200a"/>
    <xsd:import namespace="8817b156-1700-4417-9c53-3d5877d7e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2c620-c38c-4acc-b56f-085b63f62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7b156-1700-4417-9c53-3d5877d7e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8bd86b2-aaf1-483d-8c58-3533afc37980}" ma:internalName="TaxCatchAll" ma:showField="CatchAllData" ma:web="8817b156-1700-4417-9c53-3d5877d7e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17b156-1700-4417-9c53-3d5877d7ec98" xsi:nil="true"/>
    <lcf76f155ced4ddcb4097134ff3c332f xmlns="2de2c620-c38c-4acc-b56f-085b63f620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75D17B-7AA8-4BCC-8C1C-6FCF75AAE721}"/>
</file>

<file path=customXml/itemProps2.xml><?xml version="1.0" encoding="utf-8"?>
<ds:datastoreItem xmlns:ds="http://schemas.openxmlformats.org/officeDocument/2006/customXml" ds:itemID="{81E30C06-7C7F-49F0-8376-264A313E3839}"/>
</file>

<file path=customXml/itemProps3.xml><?xml version="1.0" encoding="utf-8"?>
<ds:datastoreItem xmlns:ds="http://schemas.openxmlformats.org/officeDocument/2006/customXml" ds:itemID="{EE25A080-79EC-4E14-BFD7-44A8D2B6F89F}"/>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2892</Characters>
  <Application>Microsoft Office Word</Application>
  <DocSecurity>0</DocSecurity>
  <Lines>24</Lines>
  <Paragraphs>6</Paragraphs>
  <ScaleCrop>false</ScaleCrop>
  <Company>Nottingham City Council</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Mulvany</dc:creator>
  <cp:keywords/>
  <dc:description/>
  <cp:lastModifiedBy>Ruth Mulvany</cp:lastModifiedBy>
  <cp:revision>3</cp:revision>
  <dcterms:created xsi:type="dcterms:W3CDTF">2023-10-25T09:31:00Z</dcterms:created>
  <dcterms:modified xsi:type="dcterms:W3CDTF">2023-11-08T17:08:00Z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0x01010097BAE7F1D1499543BC46DD5F916B77A6</vt:lpwstr>
  </property>
</Properties>
</file>